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D3ADF" w:rsidP="005D3ADF">
      <w:pPr>
        <w:rPr>
          <w:b/>
        </w:rPr>
      </w:pPr>
      <w:r>
        <w:rPr>
          <w:b/>
        </w:rPr>
        <w:t xml:space="preserve">Wzór                                                                                                   </w:t>
      </w:r>
      <w:bookmarkStart w:id="0" w:name="_GoBack"/>
      <w:bookmarkEnd w:id="0"/>
      <w:r w:rsidR="00AF2282">
        <w:rPr>
          <w:b/>
        </w:rPr>
        <w:t>Załącznik nr 4</w:t>
      </w:r>
      <w:r w:rsidR="005C3F57" w:rsidRPr="00F63BF4">
        <w:rPr>
          <w:b/>
        </w:rPr>
        <w:t xml:space="preserve">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Default="005C3F57" w:rsidP="005C3F57">
      <w:pPr>
        <w:pStyle w:val="Tekstpodstawowywcity"/>
        <w:jc w:val="center"/>
        <w:rPr>
          <w:b/>
          <w:bCs/>
          <w:lang w:val="de-DE"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F63BF4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</w:t>
      </w:r>
      <w:r w:rsidR="00AF2282">
        <w:rPr>
          <w:b/>
          <w:bCs/>
          <w:color w:val="auto"/>
          <w:sz w:val="28"/>
          <w:szCs w:val="28"/>
        </w:rPr>
        <w:t>Dostawę paliw płynnych</w:t>
      </w:r>
      <w:r w:rsidR="00DE232B">
        <w:rPr>
          <w:b/>
          <w:bCs/>
          <w:color w:val="auto"/>
          <w:sz w:val="28"/>
          <w:szCs w:val="28"/>
        </w:rPr>
        <w:t xml:space="preserve"> i olejów w roku budżetowym 2015</w:t>
      </w:r>
      <w:r>
        <w:rPr>
          <w:b/>
          <w:bCs/>
          <w:i/>
          <w:color w:val="auto"/>
        </w:rPr>
        <w:t>”</w:t>
      </w: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D63AFA" w:rsidP="005C3F57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</w:t>
      </w:r>
      <w:r w:rsidR="005C3F57">
        <w:t>oświadczam, że nie podlegam wykluczeniu z postępowania o udzielenie zamówienia na podstawie art. 24 ust. 1 ustawy z dnia 29 stycznia 2004 r. Prawo zamówień publicznych (</w:t>
      </w:r>
      <w:r w:rsidR="00AF2282">
        <w:t xml:space="preserve">t.j. </w:t>
      </w:r>
      <w:r w:rsidR="005C3F57">
        <w:t xml:space="preserve">Dz.U. z </w:t>
      </w:r>
      <w:r w:rsidR="00AF2282">
        <w:t>2013 r. poz. 907</w:t>
      </w:r>
      <w:r w:rsidR="005C3F57">
        <w:t xml:space="preserve"> z późn.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uprawnionej(ych)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285FC4"/>
    <w:rsid w:val="005C3F57"/>
    <w:rsid w:val="005D3ADF"/>
    <w:rsid w:val="00700ADB"/>
    <w:rsid w:val="007B2EA8"/>
    <w:rsid w:val="00A019AF"/>
    <w:rsid w:val="00AF2282"/>
    <w:rsid w:val="00D63AFA"/>
    <w:rsid w:val="00DE232B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userPC</cp:lastModifiedBy>
  <cp:revision>8</cp:revision>
  <dcterms:created xsi:type="dcterms:W3CDTF">2013-11-22T11:58:00Z</dcterms:created>
  <dcterms:modified xsi:type="dcterms:W3CDTF">2014-12-03T11:23:00Z</dcterms:modified>
</cp:coreProperties>
</file>