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A665CD" w:rsidRPr="00A665CD" w:rsidRDefault="00950945" w:rsidP="00A665CD">
      <w:pPr>
        <w:rPr>
          <w:rFonts w:eastAsia="Andale Sans UI"/>
          <w:b/>
          <w:bCs/>
          <w:kern w:val="1"/>
          <w:lang w:eastAsia="ar-SA"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A665CD" w:rsidRPr="00A665CD">
        <w:rPr>
          <w:rFonts w:eastAsia="Andale Sans UI"/>
          <w:b/>
          <w:bCs/>
          <w:kern w:val="1"/>
          <w:lang w:eastAsia="ar-SA"/>
        </w:rPr>
        <w:t>„</w:t>
      </w:r>
      <w:r w:rsidR="0010582C" w:rsidRPr="0010582C">
        <w:rPr>
          <w:rFonts w:eastAsia="Andale Sans UI"/>
          <w:b/>
          <w:bCs/>
          <w:kern w:val="1"/>
          <w:lang w:eastAsia="ar-SA"/>
        </w:rPr>
        <w:t>Przebudowa budynku świetlicy wiejskiej z remizą OSP w Babkowicach – etap I</w:t>
      </w:r>
      <w:r w:rsidR="00A665CD" w:rsidRPr="00A665CD">
        <w:rPr>
          <w:rFonts w:eastAsia="Andale Sans UI"/>
          <w:b/>
          <w:bCs/>
          <w:kern w:val="1"/>
          <w:lang w:eastAsia="ar-SA"/>
        </w:rPr>
        <w:t>”</w:t>
      </w:r>
    </w:p>
    <w:p w:rsidR="00544F38" w:rsidRDefault="00544F38" w:rsidP="00544F38">
      <w:pPr>
        <w:pStyle w:val="Default"/>
        <w:ind w:right="57"/>
        <w:jc w:val="both"/>
        <w:rPr>
          <w:rFonts w:eastAsia="Andale Sans UI"/>
          <w:b/>
          <w:bCs/>
          <w:color w:val="auto"/>
        </w:rPr>
      </w:pPr>
    </w:p>
    <w:p w:rsidR="00F606B0" w:rsidRPr="00E235BE" w:rsidRDefault="00DF2361" w:rsidP="00544F38">
      <w:pPr>
        <w:pStyle w:val="Default"/>
        <w:ind w:right="57"/>
        <w:jc w:val="both"/>
        <w:rPr>
          <w:color w:val="auto"/>
        </w:rPr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 xml:space="preserve">iej </w:t>
      </w:r>
      <w:r w:rsidR="00E235BE" w:rsidRPr="00E13B03">
        <w:t xml:space="preserve">1 robotę budowlaną o wartości minimum 100 000,00 zł brutto polegającą na budowie, przebudowie </w:t>
      </w:r>
      <w:r w:rsidR="00E235BE">
        <w:t>lub</w:t>
      </w:r>
      <w:r w:rsidR="00E235BE" w:rsidRPr="00E13B03">
        <w:t xml:space="preserve"> remoncie budynku użyteczności publicznej</w:t>
      </w:r>
      <w:r w:rsidR="009C6548" w:rsidRPr="0010582C">
        <w:rPr>
          <w:color w:val="FF0000"/>
        </w:rPr>
        <w:t xml:space="preserve"> </w:t>
      </w:r>
      <w:r w:rsidR="00F606B0" w:rsidRPr="00E235BE">
        <w:rPr>
          <w:color w:val="auto"/>
        </w:rPr>
        <w:t xml:space="preserve">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0582C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44F38"/>
    <w:rsid w:val="00564CCB"/>
    <w:rsid w:val="005D3193"/>
    <w:rsid w:val="005E73F9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665CD"/>
    <w:rsid w:val="00AC6D2F"/>
    <w:rsid w:val="00AF5A56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235BE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3</cp:revision>
  <cp:lastPrinted>2015-07-30T06:28:00Z</cp:lastPrinted>
  <dcterms:created xsi:type="dcterms:W3CDTF">2015-10-06T09:14:00Z</dcterms:created>
  <dcterms:modified xsi:type="dcterms:W3CDTF">2015-10-06T09:21:00Z</dcterms:modified>
</cp:coreProperties>
</file>