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D0F2" w14:textId="77777777" w:rsidR="00D50D16" w:rsidRDefault="00D50D16" w:rsidP="00D24F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C27F9" w14:textId="77777777" w:rsidR="00D50D16" w:rsidRDefault="00D50D16" w:rsidP="00D24F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8E8C6" w14:textId="77777777" w:rsidR="00D50D16" w:rsidRDefault="00D50D16" w:rsidP="00D24F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6844F" w14:textId="354632D5" w:rsidR="0012682D" w:rsidRDefault="00D24F71" w:rsidP="00D24F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F71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691EB80F" w14:textId="77777777" w:rsidR="00D24F71" w:rsidRDefault="00D24F71" w:rsidP="00D24F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74CCEB" w14:textId="7E82A91D" w:rsidR="00D24F71" w:rsidRPr="00395BF9" w:rsidRDefault="00D24F71" w:rsidP="000B2A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24F71">
        <w:rPr>
          <w:rFonts w:ascii="Times New Roman" w:hAnsi="Times New Roman" w:cs="Times New Roman"/>
          <w:sz w:val="24"/>
          <w:szCs w:val="24"/>
        </w:rPr>
        <w:t>Wójt Gminy Pępowo</w:t>
      </w:r>
      <w:r>
        <w:rPr>
          <w:rFonts w:ascii="Times New Roman" w:hAnsi="Times New Roman" w:cs="Times New Roman"/>
          <w:sz w:val="24"/>
          <w:szCs w:val="24"/>
        </w:rPr>
        <w:t xml:space="preserve"> informuje, że w siedzibie Urzędu Gminy Pępowo, ul. St. Nadstawek 6, 63-830 Pępowo oraz na stronie internetowej </w:t>
      </w:r>
      <w:hyperlink r:id="rId4" w:history="1">
        <w:r w:rsidRPr="00A71348">
          <w:rPr>
            <w:rStyle w:val="Hipercze"/>
            <w:rFonts w:ascii="Times New Roman" w:hAnsi="Times New Roman" w:cs="Times New Roman"/>
            <w:sz w:val="24"/>
            <w:szCs w:val="24"/>
          </w:rPr>
          <w:t>www.bip.pepowo.pl</w:t>
        </w:r>
      </w:hyperlink>
      <w:r>
        <w:rPr>
          <w:rFonts w:ascii="Times New Roman" w:hAnsi="Times New Roman" w:cs="Times New Roman"/>
          <w:sz w:val="24"/>
          <w:szCs w:val="24"/>
        </w:rPr>
        <w:t>, zgodnie</w:t>
      </w:r>
      <w:r>
        <w:rPr>
          <w:rFonts w:ascii="Times New Roman" w:hAnsi="Times New Roman" w:cs="Times New Roman"/>
          <w:sz w:val="24"/>
          <w:szCs w:val="24"/>
        </w:rPr>
        <w:br/>
        <w:t xml:space="preserve"> z art.35 ust.1 ustawy z dnia 21 sierpnia 1997 r. o gospodarce nieruchomościami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Dz. U. 202</w:t>
      </w:r>
      <w:r w:rsidR="00395B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r., poz.</w:t>
      </w:r>
      <w:r w:rsidR="00395BF9">
        <w:rPr>
          <w:rFonts w:ascii="Times New Roman" w:hAnsi="Times New Roman" w:cs="Times New Roman"/>
          <w:sz w:val="24"/>
          <w:szCs w:val="24"/>
        </w:rPr>
        <w:t>1899</w:t>
      </w:r>
      <w:r>
        <w:rPr>
          <w:rFonts w:ascii="Times New Roman" w:hAnsi="Times New Roman" w:cs="Times New Roman"/>
          <w:sz w:val="24"/>
          <w:szCs w:val="24"/>
        </w:rPr>
        <w:t xml:space="preserve"> z późn.zm.), został wywieszony na okres 21 dni wykaz</w:t>
      </w:r>
      <w:r w:rsidRPr="006F300F">
        <w:rPr>
          <w:rFonts w:ascii="Times New Roman" w:hAnsi="Times New Roman" w:cs="Times New Roman"/>
          <w:sz w:val="24"/>
          <w:szCs w:val="24"/>
        </w:rPr>
        <w:t xml:space="preserve"> </w:t>
      </w:r>
      <w:r w:rsidR="006F300F" w:rsidRPr="006F300F">
        <w:rPr>
          <w:rFonts w:ascii="Times New Roman" w:hAnsi="Times New Roman" w:cs="Times New Roman"/>
          <w:sz w:val="24"/>
          <w:szCs w:val="24"/>
        </w:rPr>
        <w:t>lokali użytkowych przeznaczonych  do najmu w trybie bezprzetargowym</w:t>
      </w:r>
    </w:p>
    <w:p w14:paraId="0AB27C7F" w14:textId="77777777" w:rsidR="00DF300F" w:rsidRPr="00DF300F" w:rsidRDefault="00DF300F" w:rsidP="00DF30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97EB654" w14:textId="4942E483" w:rsidR="00DF300F" w:rsidRPr="00DF300F" w:rsidRDefault="00DF300F" w:rsidP="0062464C">
      <w:pPr>
        <w:suppressAutoHyphens/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F30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</w:t>
      </w:r>
    </w:p>
    <w:p w14:paraId="399963AB" w14:textId="77777777" w:rsidR="005029CD" w:rsidRPr="005029CD" w:rsidRDefault="005029CD" w:rsidP="005029CD">
      <w:pPr>
        <w:jc w:val="right"/>
        <w:rPr>
          <w:rFonts w:ascii="Times New Roman" w:hAnsi="Times New Roman" w:cs="Times New Roman"/>
        </w:rPr>
      </w:pPr>
      <w:r w:rsidRPr="005029CD">
        <w:rPr>
          <w:rFonts w:ascii="Times New Roman" w:hAnsi="Times New Roman" w:cs="Times New Roman"/>
        </w:rPr>
        <w:t>Wójt Gminy Pępowo</w:t>
      </w:r>
    </w:p>
    <w:p w14:paraId="4C916738" w14:textId="77777777" w:rsidR="005029CD" w:rsidRPr="005029CD" w:rsidRDefault="005029CD" w:rsidP="005029CD">
      <w:pPr>
        <w:jc w:val="right"/>
        <w:rPr>
          <w:rFonts w:ascii="Times New Roman" w:hAnsi="Times New Roman" w:cs="Times New Roman"/>
        </w:rPr>
      </w:pPr>
      <w:r w:rsidRPr="005029CD">
        <w:rPr>
          <w:rFonts w:ascii="Times New Roman" w:hAnsi="Times New Roman" w:cs="Times New Roman"/>
        </w:rPr>
        <w:t>/-/Grzegorz Matuszak</w:t>
      </w:r>
    </w:p>
    <w:p w14:paraId="21F9E427" w14:textId="77777777" w:rsidR="00DF300F" w:rsidRDefault="00DF300F" w:rsidP="005029C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551ECF" w14:textId="77777777" w:rsidR="000B2A16" w:rsidRDefault="000B2A16" w:rsidP="000B2A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68D5C" w14:textId="5F8210A1" w:rsidR="00583279" w:rsidRPr="00D24F71" w:rsidRDefault="00583279" w:rsidP="005832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83279" w:rsidRPr="00D2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71"/>
    <w:rsid w:val="000B2A16"/>
    <w:rsid w:val="0012682D"/>
    <w:rsid w:val="00395BF9"/>
    <w:rsid w:val="004F7EDB"/>
    <w:rsid w:val="005029CD"/>
    <w:rsid w:val="00583279"/>
    <w:rsid w:val="0062464C"/>
    <w:rsid w:val="006F300F"/>
    <w:rsid w:val="0075026B"/>
    <w:rsid w:val="00A30DC5"/>
    <w:rsid w:val="00AA439A"/>
    <w:rsid w:val="00AD5EA7"/>
    <w:rsid w:val="00B267A7"/>
    <w:rsid w:val="00D24F71"/>
    <w:rsid w:val="00D50D16"/>
    <w:rsid w:val="00D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5630"/>
  <w15:chartTrackingRefBased/>
  <w15:docId w15:val="{A3B13B6C-84CA-409B-8D87-513C9382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4F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4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ep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Kubacka</dc:creator>
  <cp:keywords/>
  <dc:description/>
  <cp:lastModifiedBy>acer1</cp:lastModifiedBy>
  <cp:revision>5</cp:revision>
  <cp:lastPrinted>2021-11-02T12:34:00Z</cp:lastPrinted>
  <dcterms:created xsi:type="dcterms:W3CDTF">2021-11-17T07:43:00Z</dcterms:created>
  <dcterms:modified xsi:type="dcterms:W3CDTF">2021-11-23T07:11:00Z</dcterms:modified>
</cp:coreProperties>
</file>